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0296" w14:textId="54E2E5F5" w:rsidR="007C5C50" w:rsidRPr="007C5C50" w:rsidRDefault="007C5C50">
      <w:pPr>
        <w:rPr>
          <w:sz w:val="28"/>
          <w:szCs w:val="28"/>
        </w:rPr>
      </w:pPr>
      <w:r w:rsidRPr="007C5C50">
        <w:rPr>
          <w:sz w:val="28"/>
          <w:szCs w:val="28"/>
        </w:rPr>
        <w:t>Utility Locator</w:t>
      </w:r>
    </w:p>
    <w:p w14:paraId="1DDA4571" w14:textId="77777777" w:rsidR="007C5C50" w:rsidRPr="007C5C50" w:rsidRDefault="007C5C50" w:rsidP="007C5C50">
      <w:pPr>
        <w:pBdr>
          <w:top w:val="single" w:sz="6" w:space="0" w:color="767676"/>
        </w:pBdr>
        <w:shd w:val="clear" w:color="auto" w:fill="FFFFFF"/>
        <w:spacing w:after="0" w:line="240" w:lineRule="auto"/>
        <w:outlineLvl w:val="3"/>
        <w:rPr>
          <w:rFonts w:ascii="Noto Sans" w:eastAsia="Times New Roman" w:hAnsi="Noto Sans" w:cs="Noto Sans"/>
          <w:b/>
          <w:bCs/>
          <w:color w:val="2D2D2D"/>
          <w:sz w:val="27"/>
          <w:szCs w:val="27"/>
        </w:rPr>
      </w:pPr>
      <w:r w:rsidRPr="007C5C50">
        <w:rPr>
          <w:rFonts w:ascii="Noto Sans" w:eastAsia="Times New Roman" w:hAnsi="Noto Sans" w:cs="Noto Sans"/>
          <w:b/>
          <w:bCs/>
          <w:color w:val="2D2D2D"/>
          <w:sz w:val="27"/>
          <w:szCs w:val="27"/>
        </w:rPr>
        <w:t>Job description</w:t>
      </w:r>
    </w:p>
    <w:p w14:paraId="59A6B5B3" w14:textId="6AEEE4A8"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 xml:space="preserve">Position: Utility Locator | This position will be based around </w:t>
      </w:r>
      <w:r w:rsidRPr="00263D52">
        <w:rPr>
          <w:rFonts w:ascii="Noto Sans" w:eastAsia="Times New Roman" w:hAnsi="Noto Sans" w:cs="Noto Sans"/>
          <w:sz w:val="21"/>
          <w:szCs w:val="21"/>
          <w:shd w:val="clear" w:color="auto" w:fill="FFFFFF"/>
        </w:rPr>
        <w:t>________________________________</w:t>
      </w:r>
    </w:p>
    <w:p w14:paraId="6B956FF6" w14:textId="77777777"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Job Summary: The Utility locator will be responsible for locating outside plant fiber and coax facilities. Duties include locating underground and above ground assets and identifying specified attribute information. The technicians will be required to travel throughout Central Illinois. Candidates must be able to work independently and possess a high regard for safety.</w:t>
      </w:r>
    </w:p>
    <w:p w14:paraId="5EF52BB3" w14:textId="77777777"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Qualifications:</w:t>
      </w:r>
    </w:p>
    <w:p w14:paraId="7E9A4B43" w14:textId="239751D5"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 Must possess a valid Illinois driver’s license</w:t>
      </w:r>
      <w:r w:rsidRPr="007C5C50">
        <w:rPr>
          <w:rFonts w:ascii="Noto Sans" w:eastAsia="Times New Roman" w:hAnsi="Noto Sans" w:cs="Noto Sans"/>
          <w:sz w:val="21"/>
          <w:szCs w:val="21"/>
          <w:shd w:val="clear" w:color="auto" w:fill="FFFFFF"/>
        </w:rPr>
        <w:br/>
        <w:t>* Must have a safe driving record</w:t>
      </w:r>
      <w:r w:rsidRPr="007C5C50">
        <w:rPr>
          <w:rFonts w:ascii="Noto Sans" w:eastAsia="Times New Roman" w:hAnsi="Noto Sans" w:cs="Noto Sans"/>
          <w:sz w:val="21"/>
          <w:szCs w:val="21"/>
          <w:shd w:val="clear" w:color="auto" w:fill="FFFFFF"/>
        </w:rPr>
        <w:br/>
        <w:t>* Must have prior utility locating experience</w:t>
      </w:r>
      <w:r w:rsidRPr="00263D52">
        <w:rPr>
          <w:rFonts w:ascii="Noto Sans" w:eastAsia="Times New Roman" w:hAnsi="Noto Sans" w:cs="Noto Sans"/>
          <w:sz w:val="21"/>
          <w:szCs w:val="21"/>
          <w:shd w:val="clear" w:color="auto" w:fill="FFFFFF"/>
        </w:rPr>
        <w:t xml:space="preserve"> of at least 2 years</w:t>
      </w:r>
      <w:r w:rsidRPr="007C5C50">
        <w:rPr>
          <w:rFonts w:ascii="Noto Sans" w:eastAsia="Times New Roman" w:hAnsi="Noto Sans" w:cs="Noto Sans"/>
          <w:sz w:val="21"/>
          <w:szCs w:val="21"/>
          <w:shd w:val="clear" w:color="auto" w:fill="FFFFFF"/>
        </w:rPr>
        <w:br/>
        <w:t>* Must be able to travel</w:t>
      </w:r>
      <w:r w:rsidRPr="007C5C50">
        <w:rPr>
          <w:rFonts w:ascii="Noto Sans" w:eastAsia="Times New Roman" w:hAnsi="Noto Sans" w:cs="Noto Sans"/>
          <w:sz w:val="21"/>
          <w:szCs w:val="21"/>
          <w:shd w:val="clear" w:color="auto" w:fill="FFFFFF"/>
        </w:rPr>
        <w:br/>
        <w:t>* Basic computer skills required</w:t>
      </w:r>
      <w:r w:rsidRPr="007C5C50">
        <w:rPr>
          <w:rFonts w:ascii="Noto Sans" w:eastAsia="Times New Roman" w:hAnsi="Noto Sans" w:cs="Noto Sans"/>
          <w:sz w:val="21"/>
          <w:szCs w:val="21"/>
          <w:shd w:val="clear" w:color="auto" w:fill="FFFFFF"/>
        </w:rPr>
        <w:br/>
        <w:t>* Ability to follow IDOT safety standards when working in the ROW</w:t>
      </w:r>
    </w:p>
    <w:p w14:paraId="0046565C" w14:textId="77777777"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Preferred Experience:</w:t>
      </w:r>
    </w:p>
    <w:p w14:paraId="256BB534" w14:textId="77777777"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 Knowledge of coordinate systems and datums</w:t>
      </w:r>
      <w:r w:rsidRPr="007C5C50">
        <w:rPr>
          <w:rFonts w:ascii="Noto Sans" w:eastAsia="Times New Roman" w:hAnsi="Noto Sans" w:cs="Noto Sans"/>
          <w:sz w:val="21"/>
          <w:szCs w:val="21"/>
          <w:shd w:val="clear" w:color="auto" w:fill="FFFFFF"/>
        </w:rPr>
        <w:br/>
        <w:t>* Experience using locate equipment</w:t>
      </w:r>
      <w:r w:rsidRPr="007C5C50">
        <w:rPr>
          <w:rFonts w:ascii="Noto Sans" w:eastAsia="Times New Roman" w:hAnsi="Noto Sans" w:cs="Noto Sans"/>
          <w:sz w:val="21"/>
          <w:szCs w:val="21"/>
          <w:shd w:val="clear" w:color="auto" w:fill="FFFFFF"/>
        </w:rPr>
        <w:br/>
        <w:t xml:space="preserve">* Experience using Google Earth/ Interpreting and creating </w:t>
      </w:r>
      <w:proofErr w:type="spellStart"/>
      <w:r w:rsidRPr="007C5C50">
        <w:rPr>
          <w:rFonts w:ascii="Noto Sans" w:eastAsia="Times New Roman" w:hAnsi="Noto Sans" w:cs="Noto Sans"/>
          <w:sz w:val="21"/>
          <w:szCs w:val="21"/>
          <w:shd w:val="clear" w:color="auto" w:fill="FFFFFF"/>
        </w:rPr>
        <w:t>kmz</w:t>
      </w:r>
      <w:proofErr w:type="spellEnd"/>
      <w:r w:rsidRPr="007C5C50">
        <w:rPr>
          <w:rFonts w:ascii="Noto Sans" w:eastAsia="Times New Roman" w:hAnsi="Noto Sans" w:cs="Noto Sans"/>
          <w:sz w:val="21"/>
          <w:szCs w:val="21"/>
          <w:shd w:val="clear" w:color="auto" w:fill="FFFFFF"/>
        </w:rPr>
        <w:t xml:space="preserve"> files</w:t>
      </w:r>
      <w:r w:rsidRPr="007C5C50">
        <w:rPr>
          <w:rFonts w:ascii="Noto Sans" w:eastAsia="Times New Roman" w:hAnsi="Noto Sans" w:cs="Noto Sans"/>
          <w:sz w:val="21"/>
          <w:szCs w:val="21"/>
          <w:shd w:val="clear" w:color="auto" w:fill="FFFFFF"/>
        </w:rPr>
        <w:br/>
        <w:t>* Ability to read As-Builts</w:t>
      </w:r>
    </w:p>
    <w:p w14:paraId="3013650F" w14:textId="77777777"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Benefits</w:t>
      </w:r>
    </w:p>
    <w:p w14:paraId="7318B827" w14:textId="77777777"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 Challenging work in a positive environment</w:t>
      </w:r>
      <w:r w:rsidRPr="007C5C50">
        <w:rPr>
          <w:rFonts w:ascii="Noto Sans" w:eastAsia="Times New Roman" w:hAnsi="Noto Sans" w:cs="Noto Sans"/>
          <w:sz w:val="21"/>
          <w:szCs w:val="21"/>
          <w:shd w:val="clear" w:color="auto" w:fill="FFFFFF"/>
        </w:rPr>
        <w:br/>
        <w:t>* Small business culture</w:t>
      </w:r>
      <w:r w:rsidRPr="007C5C50">
        <w:rPr>
          <w:rFonts w:ascii="Noto Sans" w:eastAsia="Times New Roman" w:hAnsi="Noto Sans" w:cs="Noto Sans"/>
          <w:sz w:val="21"/>
          <w:szCs w:val="21"/>
          <w:shd w:val="clear" w:color="auto" w:fill="FFFFFF"/>
        </w:rPr>
        <w:br/>
        <w:t>* Working for a growing and respected firm</w:t>
      </w:r>
      <w:r w:rsidRPr="007C5C50">
        <w:rPr>
          <w:rFonts w:ascii="Noto Sans" w:eastAsia="Times New Roman" w:hAnsi="Noto Sans" w:cs="Noto Sans"/>
          <w:sz w:val="21"/>
          <w:szCs w:val="21"/>
          <w:shd w:val="clear" w:color="auto" w:fill="FFFFFF"/>
        </w:rPr>
        <w:br/>
        <w:t>* Healthcare Benefits</w:t>
      </w:r>
      <w:r w:rsidRPr="007C5C50">
        <w:rPr>
          <w:rFonts w:ascii="Noto Sans" w:eastAsia="Times New Roman" w:hAnsi="Noto Sans" w:cs="Noto Sans"/>
          <w:sz w:val="21"/>
          <w:szCs w:val="21"/>
          <w:shd w:val="clear" w:color="auto" w:fill="FFFFFF"/>
        </w:rPr>
        <w:br/>
        <w:t>* 401k Match Program</w:t>
      </w:r>
    </w:p>
    <w:p w14:paraId="165DA9DB" w14:textId="77777777"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Compensation</w:t>
      </w:r>
    </w:p>
    <w:p w14:paraId="2249E970" w14:textId="6031D413" w:rsidR="007C5C50" w:rsidRPr="007C5C50"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Pay starts at $</w:t>
      </w:r>
      <w:r w:rsidRPr="00263D52">
        <w:rPr>
          <w:rFonts w:ascii="Noto Sans" w:eastAsia="Times New Roman" w:hAnsi="Noto Sans" w:cs="Noto Sans"/>
          <w:sz w:val="21"/>
          <w:szCs w:val="21"/>
          <w:shd w:val="clear" w:color="auto" w:fill="FFFFFF"/>
        </w:rPr>
        <w:t>20</w:t>
      </w:r>
      <w:r w:rsidRPr="007C5C50">
        <w:rPr>
          <w:rFonts w:ascii="Noto Sans" w:eastAsia="Times New Roman" w:hAnsi="Noto Sans" w:cs="Noto Sans"/>
          <w:sz w:val="21"/>
          <w:szCs w:val="21"/>
          <w:shd w:val="clear" w:color="auto" w:fill="FFFFFF"/>
        </w:rPr>
        <w:t xml:space="preserve"> pending experience.</w:t>
      </w:r>
    </w:p>
    <w:p w14:paraId="77062182" w14:textId="72A1C56D" w:rsidR="007C5C50" w:rsidRPr="00263D52" w:rsidRDefault="007C5C50" w:rsidP="007C5C50">
      <w:pPr>
        <w:spacing w:before="100" w:beforeAutospacing="1" w:after="100" w:afterAutospacing="1" w:line="240" w:lineRule="auto"/>
        <w:rPr>
          <w:rFonts w:ascii="Noto Sans" w:eastAsia="Times New Roman" w:hAnsi="Noto Sans" w:cs="Noto Sans"/>
          <w:sz w:val="21"/>
          <w:szCs w:val="21"/>
          <w:shd w:val="clear" w:color="auto" w:fill="FFFFFF"/>
        </w:rPr>
      </w:pPr>
      <w:r w:rsidRPr="007C5C50">
        <w:rPr>
          <w:rFonts w:ascii="Noto Sans" w:eastAsia="Times New Roman" w:hAnsi="Noto Sans" w:cs="Noto Sans"/>
          <w:sz w:val="21"/>
          <w:szCs w:val="21"/>
          <w:shd w:val="clear" w:color="auto" w:fill="FFFFFF"/>
        </w:rPr>
        <w:t>Job Type: Full-time</w:t>
      </w:r>
    </w:p>
    <w:sectPr w:rsidR="007C5C50" w:rsidRPr="00263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50"/>
    <w:rsid w:val="00263D52"/>
    <w:rsid w:val="002D2C04"/>
    <w:rsid w:val="007C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156A"/>
  <w15:chartTrackingRefBased/>
  <w15:docId w15:val="{63C0333E-ED91-4C3B-A4E3-96C9F1C3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C5C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5C5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C5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Bennett</dc:creator>
  <cp:keywords/>
  <dc:description/>
  <cp:lastModifiedBy>Elizabeth Bennett</cp:lastModifiedBy>
  <cp:revision>2</cp:revision>
  <dcterms:created xsi:type="dcterms:W3CDTF">2022-02-23T17:42:00Z</dcterms:created>
  <dcterms:modified xsi:type="dcterms:W3CDTF">2022-02-23T17:44:00Z</dcterms:modified>
</cp:coreProperties>
</file>